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5653" w14:textId="77777777" w:rsidR="000B0595" w:rsidRPr="000B0595" w:rsidRDefault="000B0595" w:rsidP="000B0595">
      <w:pPr>
        <w:pStyle w:val="ConsPlusTitle"/>
        <w:jc w:val="center"/>
        <w:rPr>
          <w:sz w:val="32"/>
          <w:szCs w:val="32"/>
        </w:rPr>
      </w:pPr>
      <w:r w:rsidRPr="000B0595">
        <w:rPr>
          <w:sz w:val="32"/>
          <w:szCs w:val="32"/>
        </w:rPr>
        <w:t>СОБРАНИЕ ДЕПУТАТОВ</w:t>
      </w:r>
    </w:p>
    <w:p w14:paraId="1E088359" w14:textId="77777777" w:rsidR="000B0595" w:rsidRPr="000B0595" w:rsidRDefault="000B0595" w:rsidP="000B0595">
      <w:pPr>
        <w:pStyle w:val="ConsPlusTitle"/>
        <w:jc w:val="center"/>
        <w:rPr>
          <w:sz w:val="32"/>
          <w:szCs w:val="32"/>
        </w:rPr>
      </w:pPr>
      <w:r w:rsidRPr="000B0595">
        <w:rPr>
          <w:sz w:val="32"/>
          <w:szCs w:val="32"/>
        </w:rPr>
        <w:t>МИЛЕНИНСКОГО СЕЛЬСОВЕТА</w:t>
      </w:r>
    </w:p>
    <w:p w14:paraId="47A3B4F7" w14:textId="77777777" w:rsidR="000B0595" w:rsidRPr="000B0595" w:rsidRDefault="000B0595" w:rsidP="000B0595">
      <w:pPr>
        <w:pStyle w:val="ConsPlusTitle"/>
        <w:jc w:val="center"/>
        <w:rPr>
          <w:sz w:val="32"/>
          <w:szCs w:val="32"/>
        </w:rPr>
      </w:pPr>
      <w:r w:rsidRPr="000B0595">
        <w:rPr>
          <w:sz w:val="32"/>
          <w:szCs w:val="32"/>
        </w:rPr>
        <w:t>ФАТЕЖСКОГО РАЙОНА</w:t>
      </w:r>
    </w:p>
    <w:p w14:paraId="6E623414" w14:textId="77777777" w:rsidR="000B0595" w:rsidRPr="000B0595" w:rsidRDefault="000B0595" w:rsidP="000B0595">
      <w:pPr>
        <w:pStyle w:val="ConsPlusTitle"/>
        <w:jc w:val="center"/>
        <w:rPr>
          <w:sz w:val="32"/>
          <w:szCs w:val="32"/>
        </w:rPr>
      </w:pPr>
    </w:p>
    <w:p w14:paraId="4874E6FD" w14:textId="77777777" w:rsidR="000B0595" w:rsidRPr="000B0595" w:rsidRDefault="000B0595" w:rsidP="000B0595">
      <w:pPr>
        <w:pStyle w:val="ConsPlusTitle"/>
        <w:jc w:val="center"/>
        <w:rPr>
          <w:sz w:val="32"/>
          <w:szCs w:val="32"/>
        </w:rPr>
      </w:pPr>
    </w:p>
    <w:p w14:paraId="47CE5E56" w14:textId="77777777" w:rsidR="000B0595" w:rsidRPr="000B0595" w:rsidRDefault="000B0595" w:rsidP="000B0595">
      <w:pPr>
        <w:pStyle w:val="ConsPlusTitle"/>
        <w:jc w:val="center"/>
        <w:rPr>
          <w:sz w:val="32"/>
          <w:szCs w:val="32"/>
        </w:rPr>
      </w:pPr>
      <w:r w:rsidRPr="000B0595">
        <w:rPr>
          <w:sz w:val="32"/>
          <w:szCs w:val="32"/>
        </w:rPr>
        <w:t>РЕШЕНИЕ</w:t>
      </w:r>
    </w:p>
    <w:p w14:paraId="51193692" w14:textId="1239626C" w:rsidR="00C15404" w:rsidRDefault="000B0595" w:rsidP="00C15404">
      <w:pPr>
        <w:pStyle w:val="ConsPlusTitle"/>
        <w:widowControl/>
        <w:jc w:val="center"/>
        <w:rPr>
          <w:sz w:val="32"/>
          <w:szCs w:val="32"/>
        </w:rPr>
      </w:pPr>
      <w:r w:rsidRPr="000B0595">
        <w:rPr>
          <w:sz w:val="32"/>
          <w:szCs w:val="32"/>
        </w:rPr>
        <w:t xml:space="preserve">от </w:t>
      </w:r>
      <w:proofErr w:type="gramStart"/>
      <w:r w:rsidR="00677140">
        <w:rPr>
          <w:sz w:val="32"/>
          <w:szCs w:val="32"/>
        </w:rPr>
        <w:t xml:space="preserve">14 </w:t>
      </w:r>
      <w:r w:rsidRPr="000B0595">
        <w:rPr>
          <w:sz w:val="32"/>
          <w:szCs w:val="32"/>
        </w:rPr>
        <w:t xml:space="preserve"> ноября</w:t>
      </w:r>
      <w:proofErr w:type="gramEnd"/>
      <w:r w:rsidRPr="000B0595">
        <w:rPr>
          <w:sz w:val="32"/>
          <w:szCs w:val="32"/>
        </w:rPr>
        <w:t xml:space="preserve"> 2022г. </w:t>
      </w:r>
      <w:r w:rsidR="00C15404">
        <w:rPr>
          <w:sz w:val="32"/>
          <w:szCs w:val="32"/>
        </w:rPr>
        <w:t xml:space="preserve">                                                      </w:t>
      </w:r>
      <w:r w:rsidRPr="000B0595">
        <w:rPr>
          <w:sz w:val="32"/>
          <w:szCs w:val="32"/>
        </w:rPr>
        <w:t>№</w:t>
      </w:r>
      <w:r w:rsidR="00677140">
        <w:rPr>
          <w:sz w:val="32"/>
          <w:szCs w:val="32"/>
        </w:rPr>
        <w:t>10</w:t>
      </w:r>
    </w:p>
    <w:p w14:paraId="3233FFDC" w14:textId="77777777" w:rsidR="00C15404" w:rsidRDefault="00C15404" w:rsidP="00C15404">
      <w:pPr>
        <w:pStyle w:val="ConsPlusTitle"/>
        <w:widowControl/>
        <w:jc w:val="center"/>
        <w:rPr>
          <w:sz w:val="32"/>
          <w:szCs w:val="32"/>
        </w:rPr>
      </w:pPr>
    </w:p>
    <w:p w14:paraId="162AE44A" w14:textId="4F4F59C7" w:rsidR="00A14D4A" w:rsidRDefault="00A14D4A" w:rsidP="00C15404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</w:t>
      </w:r>
      <w:r w:rsidR="00202009">
        <w:rPr>
          <w:sz w:val="32"/>
          <w:szCs w:val="32"/>
        </w:rPr>
        <w:t>условиях</w:t>
      </w:r>
      <w:r>
        <w:rPr>
          <w:sz w:val="32"/>
          <w:szCs w:val="32"/>
        </w:rPr>
        <w:t xml:space="preserve"> приватизации муниципального имущества </w:t>
      </w:r>
    </w:p>
    <w:p w14:paraId="0684B18B" w14:textId="77777777" w:rsidR="00A14D4A" w:rsidRDefault="00A14D4A" w:rsidP="00A14D4A">
      <w:pPr>
        <w:pStyle w:val="ConsPlusTitle"/>
        <w:widowControl/>
        <w:jc w:val="center"/>
        <w:rPr>
          <w:sz w:val="32"/>
          <w:szCs w:val="32"/>
        </w:rPr>
      </w:pPr>
    </w:p>
    <w:p w14:paraId="34A0674E" w14:textId="33E15173" w:rsidR="00A14D4A" w:rsidRDefault="00A14D4A" w:rsidP="002020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 (с изменениями и дополнениями), Уставом муниципального </w:t>
      </w:r>
      <w:r w:rsidR="000B0595" w:rsidRPr="00202009">
        <w:rPr>
          <w:sz w:val="28"/>
          <w:szCs w:val="28"/>
        </w:rPr>
        <w:t>образования «Миленинский сельсовет» Фатежского района Курской области</w:t>
      </w:r>
      <w:r w:rsidRPr="00202009">
        <w:rPr>
          <w:sz w:val="28"/>
          <w:szCs w:val="28"/>
        </w:rPr>
        <w:t xml:space="preserve">, </w:t>
      </w:r>
      <w:hyperlink r:id="rId5" w:history="1"/>
      <w:r w:rsidRPr="00202009">
        <w:rPr>
          <w:sz w:val="28"/>
          <w:szCs w:val="28"/>
        </w:rPr>
        <w:t xml:space="preserve">Положением о порядке планирования приватизации муниципального имущества муниципального </w:t>
      </w:r>
      <w:bookmarkStart w:id="0" w:name="_Hlk120098171"/>
      <w:r w:rsidR="000B0595" w:rsidRPr="00202009">
        <w:rPr>
          <w:sz w:val="28"/>
          <w:szCs w:val="28"/>
        </w:rPr>
        <w:t>образования «Миленинский сельсовет» Фатежского района</w:t>
      </w:r>
      <w:bookmarkEnd w:id="0"/>
      <w:r w:rsidR="000B0595" w:rsidRPr="00202009">
        <w:rPr>
          <w:sz w:val="28"/>
          <w:szCs w:val="28"/>
        </w:rPr>
        <w:t xml:space="preserve"> Курской области</w:t>
      </w:r>
      <w:r w:rsidRPr="00202009">
        <w:rPr>
          <w:sz w:val="28"/>
          <w:szCs w:val="28"/>
        </w:rPr>
        <w:t xml:space="preserve">, утвержденным решением Собрания </w:t>
      </w:r>
      <w:r w:rsidR="000B0595" w:rsidRPr="00202009">
        <w:rPr>
          <w:sz w:val="28"/>
          <w:szCs w:val="28"/>
        </w:rPr>
        <w:t xml:space="preserve">депутатов Миленинского сельсовета Фатежского района </w:t>
      </w:r>
      <w:r w:rsidRPr="00202009">
        <w:rPr>
          <w:sz w:val="28"/>
          <w:szCs w:val="28"/>
        </w:rPr>
        <w:t xml:space="preserve">от </w:t>
      </w:r>
      <w:r w:rsidR="000B0595" w:rsidRPr="00202009">
        <w:rPr>
          <w:sz w:val="28"/>
          <w:szCs w:val="28"/>
        </w:rPr>
        <w:t>14.11</w:t>
      </w:r>
      <w:r w:rsidRPr="00202009">
        <w:rPr>
          <w:sz w:val="28"/>
          <w:szCs w:val="28"/>
        </w:rPr>
        <w:t>.20</w:t>
      </w:r>
      <w:r w:rsidR="000B0595" w:rsidRPr="00202009">
        <w:rPr>
          <w:sz w:val="28"/>
          <w:szCs w:val="28"/>
        </w:rPr>
        <w:t>2</w:t>
      </w:r>
      <w:r w:rsidRPr="00202009">
        <w:rPr>
          <w:sz w:val="28"/>
          <w:szCs w:val="28"/>
        </w:rPr>
        <w:t>2г. №</w:t>
      </w:r>
      <w:r w:rsidR="000B0595" w:rsidRPr="00202009">
        <w:rPr>
          <w:sz w:val="28"/>
          <w:szCs w:val="28"/>
        </w:rPr>
        <w:t>8,</w:t>
      </w:r>
      <w:r w:rsidRPr="00202009">
        <w:rPr>
          <w:sz w:val="28"/>
          <w:szCs w:val="28"/>
        </w:rPr>
        <w:t xml:space="preserve"> </w:t>
      </w:r>
      <w:r w:rsidR="00202009" w:rsidRPr="00202009">
        <w:rPr>
          <w:sz w:val="28"/>
          <w:szCs w:val="28"/>
        </w:rPr>
        <w:t xml:space="preserve">решением Собрания депутатов Миленинского сельсовета Фатежского района от 14.11.2022г. №9 «Об утверждении прогнозного плана (программы) приватизации муниципального имущества на 2023 - 2025 годы, </w:t>
      </w:r>
      <w:r w:rsidR="000B0595" w:rsidRPr="00202009">
        <w:rPr>
          <w:sz w:val="28"/>
          <w:szCs w:val="28"/>
        </w:rPr>
        <w:t>Собрание депутатов Миленинского сельсовета Фатежского района решило:</w:t>
      </w:r>
    </w:p>
    <w:p w14:paraId="6AB26BF1" w14:textId="77777777" w:rsidR="00202009" w:rsidRDefault="00202009" w:rsidP="002020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AE296C" w14:textId="3697757E" w:rsidR="00202009" w:rsidRPr="00202009" w:rsidRDefault="00202009" w:rsidP="0020200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Pr="00202009">
        <w:rPr>
          <w:sz w:val="28"/>
          <w:szCs w:val="28"/>
        </w:rPr>
        <w:t>Продать находящееся в собственности муниципального образования «</w:t>
      </w:r>
      <w:r>
        <w:rPr>
          <w:sz w:val="28"/>
          <w:szCs w:val="28"/>
        </w:rPr>
        <w:t>Миленинский</w:t>
      </w:r>
      <w:r w:rsidRPr="00202009">
        <w:rPr>
          <w:sz w:val="28"/>
          <w:szCs w:val="28"/>
        </w:rPr>
        <w:t xml:space="preserve"> сельсовет» Фатежского района Курской области </w:t>
      </w:r>
      <w:r>
        <w:rPr>
          <w:sz w:val="28"/>
          <w:szCs w:val="28"/>
        </w:rPr>
        <w:t>не</w:t>
      </w:r>
      <w:r w:rsidRPr="00202009">
        <w:rPr>
          <w:sz w:val="28"/>
          <w:szCs w:val="28"/>
        </w:rPr>
        <w:t xml:space="preserve">движимое имущество согласно приложению №1 </w:t>
      </w:r>
      <w:r w:rsidRPr="00202009">
        <w:rPr>
          <w:sz w:val="28"/>
          <w:szCs w:val="28"/>
          <w:lang w:eastAsia="ar-SA"/>
        </w:rPr>
        <w:t xml:space="preserve">путём его продажи на открытом аукционе в электронной форме. </w:t>
      </w:r>
    </w:p>
    <w:p w14:paraId="3877EB27" w14:textId="03D32219" w:rsidR="00202009" w:rsidRPr="00202009" w:rsidRDefault="00202009" w:rsidP="002020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009">
        <w:rPr>
          <w:sz w:val="28"/>
          <w:szCs w:val="28"/>
          <w:lang w:eastAsia="ar-SA"/>
        </w:rPr>
        <w:t xml:space="preserve">2. Установить начальную цену имущества, указанного в приложении к настоящему Решению, исходя из отчета об оценке рыночной стоимости </w:t>
      </w:r>
      <w:r w:rsidRPr="00202009">
        <w:rPr>
          <w:sz w:val="28"/>
          <w:szCs w:val="28"/>
        </w:rPr>
        <w:t>№</w:t>
      </w:r>
      <w:r>
        <w:rPr>
          <w:sz w:val="28"/>
          <w:szCs w:val="28"/>
        </w:rPr>
        <w:t>290</w:t>
      </w:r>
      <w:r w:rsidRPr="00202009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202009">
        <w:rPr>
          <w:sz w:val="28"/>
          <w:szCs w:val="28"/>
        </w:rPr>
        <w:t>-0</w:t>
      </w:r>
      <w:r>
        <w:rPr>
          <w:sz w:val="28"/>
          <w:szCs w:val="28"/>
        </w:rPr>
        <w:t>1</w:t>
      </w:r>
      <w:r w:rsidRPr="00202009">
        <w:rPr>
          <w:sz w:val="28"/>
          <w:szCs w:val="28"/>
          <w:lang w:eastAsia="ar-SA"/>
        </w:rPr>
        <w:t xml:space="preserve"> от </w:t>
      </w:r>
      <w:r>
        <w:rPr>
          <w:sz w:val="28"/>
          <w:szCs w:val="28"/>
          <w:lang w:eastAsia="ar-SA"/>
        </w:rPr>
        <w:t>31.10</w:t>
      </w:r>
      <w:r w:rsidRPr="00202009">
        <w:rPr>
          <w:sz w:val="28"/>
          <w:szCs w:val="28"/>
          <w:lang w:eastAsia="ar-SA"/>
        </w:rPr>
        <w:t>.2022 г. в соответствии с законодательством Российской Федерации об оценочной деятельности</w:t>
      </w:r>
      <w:r w:rsidRPr="00202009">
        <w:rPr>
          <w:sz w:val="28"/>
          <w:szCs w:val="28"/>
        </w:rPr>
        <w:t>.</w:t>
      </w:r>
    </w:p>
    <w:p w14:paraId="6B85059E" w14:textId="31B13388" w:rsidR="00202009" w:rsidRPr="00202009" w:rsidRDefault="00202009" w:rsidP="00202009">
      <w:pPr>
        <w:ind w:firstLine="540"/>
        <w:jc w:val="both"/>
        <w:rPr>
          <w:sz w:val="28"/>
          <w:szCs w:val="28"/>
          <w:lang w:eastAsia="ar-SA"/>
        </w:rPr>
      </w:pPr>
      <w:r w:rsidRPr="00202009">
        <w:rPr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>Нед</w:t>
      </w:r>
      <w:r w:rsidRPr="00202009">
        <w:rPr>
          <w:sz w:val="28"/>
          <w:szCs w:val="28"/>
          <w:lang w:eastAsia="ar-SA"/>
        </w:rPr>
        <w:t>вижимое имущество, принадлежащее на праве собственности муниципальному образованию «</w:t>
      </w:r>
      <w:r>
        <w:rPr>
          <w:sz w:val="28"/>
          <w:szCs w:val="28"/>
          <w:lang w:eastAsia="ar-SA"/>
        </w:rPr>
        <w:t>Миленинский</w:t>
      </w:r>
      <w:r w:rsidRPr="00202009">
        <w:rPr>
          <w:sz w:val="28"/>
          <w:szCs w:val="28"/>
          <w:lang w:eastAsia="ar-SA"/>
        </w:rPr>
        <w:t xml:space="preserve"> сельсовет» Фатежского района Курской области, выставляется на аукцион одним лотом, а именно:  </w:t>
      </w:r>
    </w:p>
    <w:p w14:paraId="69355F0E" w14:textId="77777777" w:rsidR="00202009" w:rsidRPr="00202009" w:rsidRDefault="00202009" w:rsidP="00202009">
      <w:pPr>
        <w:ind w:firstLine="540"/>
        <w:jc w:val="both"/>
        <w:rPr>
          <w:b/>
          <w:bCs/>
          <w:sz w:val="28"/>
          <w:szCs w:val="28"/>
          <w:lang w:eastAsia="ar-SA"/>
        </w:rPr>
      </w:pPr>
      <w:r w:rsidRPr="00202009">
        <w:rPr>
          <w:b/>
          <w:bCs/>
          <w:sz w:val="28"/>
          <w:szCs w:val="28"/>
          <w:lang w:eastAsia="ar-SA"/>
        </w:rPr>
        <w:t>Лот № 1.</w:t>
      </w:r>
    </w:p>
    <w:p w14:paraId="0B0A7764" w14:textId="5C953CE6" w:rsidR="00202009" w:rsidRPr="00202009" w:rsidRDefault="00202009" w:rsidP="002020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02009">
        <w:rPr>
          <w:sz w:val="28"/>
          <w:szCs w:val="28"/>
          <w:lang w:eastAsia="ar-SA"/>
        </w:rPr>
        <w:t xml:space="preserve">Недвижимое имущество – </w:t>
      </w:r>
      <w:r>
        <w:rPr>
          <w:sz w:val="28"/>
          <w:szCs w:val="28"/>
          <w:lang w:eastAsia="ar-SA"/>
        </w:rPr>
        <w:t>нежилое здание</w:t>
      </w:r>
      <w:r w:rsidRPr="00202009">
        <w:rPr>
          <w:sz w:val="28"/>
          <w:szCs w:val="28"/>
          <w:lang w:eastAsia="ar-SA"/>
        </w:rPr>
        <w:t xml:space="preserve">, назначение </w:t>
      </w:r>
      <w:r>
        <w:rPr>
          <w:sz w:val="28"/>
          <w:szCs w:val="28"/>
          <w:lang w:eastAsia="ar-SA"/>
        </w:rPr>
        <w:t>–</w:t>
      </w:r>
      <w:r w:rsidRPr="0020200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административное,</w:t>
      </w:r>
      <w:r w:rsidRPr="00202009">
        <w:rPr>
          <w:sz w:val="28"/>
          <w:szCs w:val="28"/>
          <w:lang w:eastAsia="ar-SA"/>
        </w:rPr>
        <w:t xml:space="preserve"> </w:t>
      </w:r>
      <w:r w:rsidR="00A45E46">
        <w:rPr>
          <w:sz w:val="28"/>
          <w:szCs w:val="28"/>
          <w:lang w:eastAsia="ar-SA"/>
        </w:rPr>
        <w:t xml:space="preserve">общей </w:t>
      </w:r>
      <w:r w:rsidRPr="00202009">
        <w:rPr>
          <w:sz w:val="28"/>
          <w:szCs w:val="28"/>
          <w:lang w:eastAsia="ar-SA"/>
        </w:rPr>
        <w:t xml:space="preserve">площадью </w:t>
      </w:r>
      <w:r w:rsidR="00A45E46">
        <w:rPr>
          <w:sz w:val="28"/>
          <w:szCs w:val="28"/>
          <w:lang w:eastAsia="ar-SA"/>
        </w:rPr>
        <w:t>63,2</w:t>
      </w:r>
      <w:r w:rsidRPr="00202009">
        <w:rPr>
          <w:sz w:val="28"/>
          <w:szCs w:val="28"/>
          <w:lang w:eastAsia="ar-SA"/>
        </w:rPr>
        <w:t xml:space="preserve"> кв.м., Этажность 1, </w:t>
      </w:r>
      <w:r w:rsidR="00A45E46">
        <w:rPr>
          <w:sz w:val="28"/>
          <w:szCs w:val="28"/>
          <w:lang w:eastAsia="ar-SA"/>
        </w:rPr>
        <w:t xml:space="preserve">год постройки – 1955, </w:t>
      </w:r>
      <w:r w:rsidRPr="00202009">
        <w:rPr>
          <w:sz w:val="28"/>
          <w:szCs w:val="28"/>
          <w:lang w:eastAsia="ar-SA"/>
        </w:rPr>
        <w:t xml:space="preserve">Кадастровый № </w:t>
      </w:r>
      <w:r w:rsidR="00A45E46" w:rsidRPr="00A45E46">
        <w:rPr>
          <w:sz w:val="28"/>
          <w:szCs w:val="28"/>
          <w:lang w:eastAsia="ar-SA"/>
        </w:rPr>
        <w:t>46:25:130201:169</w:t>
      </w:r>
      <w:r w:rsidRPr="00202009">
        <w:rPr>
          <w:sz w:val="28"/>
          <w:szCs w:val="28"/>
          <w:lang w:eastAsia="ar-SA"/>
        </w:rPr>
        <w:t xml:space="preserve">, адрес: </w:t>
      </w:r>
      <w:r w:rsidR="00A45E46" w:rsidRPr="00A45E46">
        <w:rPr>
          <w:sz w:val="28"/>
          <w:szCs w:val="28"/>
          <w:lang w:eastAsia="ar-SA"/>
        </w:rPr>
        <w:t xml:space="preserve">Курская обл., Фатежский р-он, с. </w:t>
      </w:r>
      <w:proofErr w:type="spellStart"/>
      <w:r w:rsidR="00A45E46" w:rsidRPr="00A45E46">
        <w:rPr>
          <w:sz w:val="28"/>
          <w:szCs w:val="28"/>
          <w:lang w:eastAsia="ar-SA"/>
        </w:rPr>
        <w:t>Миленино</w:t>
      </w:r>
      <w:proofErr w:type="spellEnd"/>
      <w:r w:rsidR="00A45E46" w:rsidRPr="00A45E46">
        <w:rPr>
          <w:sz w:val="28"/>
          <w:szCs w:val="28"/>
          <w:lang w:eastAsia="ar-SA"/>
        </w:rPr>
        <w:t>, д.168</w:t>
      </w:r>
      <w:r w:rsidRPr="00202009">
        <w:rPr>
          <w:sz w:val="28"/>
          <w:szCs w:val="28"/>
          <w:lang w:eastAsia="ar-SA"/>
        </w:rPr>
        <w:t>.</w:t>
      </w:r>
    </w:p>
    <w:p w14:paraId="2B92EA5B" w14:textId="26980A98" w:rsidR="00202009" w:rsidRPr="00202009" w:rsidRDefault="00202009" w:rsidP="002020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02009">
        <w:rPr>
          <w:sz w:val="28"/>
          <w:szCs w:val="28"/>
          <w:lang w:eastAsia="ar-SA"/>
        </w:rPr>
        <w:t xml:space="preserve">Начальная цена недвижимого имущества: </w:t>
      </w:r>
      <w:r w:rsidR="00A45E46" w:rsidRPr="00A45E46">
        <w:rPr>
          <w:sz w:val="28"/>
          <w:szCs w:val="28"/>
          <w:lang w:eastAsia="ar-SA"/>
        </w:rPr>
        <w:t>288</w:t>
      </w:r>
      <w:r w:rsidR="00A45E46">
        <w:rPr>
          <w:sz w:val="28"/>
          <w:szCs w:val="28"/>
          <w:lang w:eastAsia="ar-SA"/>
        </w:rPr>
        <w:t> </w:t>
      </w:r>
      <w:r w:rsidR="00A45E46" w:rsidRPr="00A45E46">
        <w:rPr>
          <w:sz w:val="28"/>
          <w:szCs w:val="28"/>
          <w:lang w:eastAsia="ar-SA"/>
        </w:rPr>
        <w:t>073</w:t>
      </w:r>
      <w:r w:rsidR="00A45E46">
        <w:rPr>
          <w:sz w:val="28"/>
          <w:szCs w:val="28"/>
          <w:lang w:eastAsia="ar-SA"/>
        </w:rPr>
        <w:t xml:space="preserve"> (Двести восемьдесят восемь тысяч семьдесят три) руб. 00 коп.</w:t>
      </w:r>
      <w:r w:rsidRPr="00202009">
        <w:rPr>
          <w:sz w:val="28"/>
          <w:szCs w:val="28"/>
          <w:lang w:eastAsia="ar-SA"/>
        </w:rPr>
        <w:t xml:space="preserve"> с учетом НДС </w:t>
      </w:r>
      <w:r w:rsidR="00A45E46" w:rsidRPr="00A45E46">
        <w:rPr>
          <w:sz w:val="28"/>
          <w:szCs w:val="28"/>
          <w:lang w:eastAsia="ar-SA"/>
        </w:rPr>
        <w:t>48012</w:t>
      </w:r>
      <w:r w:rsidR="00A45E46">
        <w:rPr>
          <w:sz w:val="28"/>
          <w:szCs w:val="28"/>
          <w:lang w:eastAsia="ar-SA"/>
        </w:rPr>
        <w:t xml:space="preserve"> (Сорок восемь тысяч двенадцать) </w:t>
      </w:r>
      <w:r w:rsidRPr="00202009">
        <w:rPr>
          <w:sz w:val="28"/>
          <w:szCs w:val="28"/>
          <w:lang w:eastAsia="ar-SA"/>
        </w:rPr>
        <w:t xml:space="preserve">руб. </w:t>
      </w:r>
      <w:r w:rsidR="00A45E46">
        <w:rPr>
          <w:sz w:val="28"/>
          <w:szCs w:val="28"/>
          <w:lang w:eastAsia="ar-SA"/>
        </w:rPr>
        <w:t>17</w:t>
      </w:r>
      <w:r w:rsidRPr="00202009">
        <w:rPr>
          <w:sz w:val="28"/>
          <w:szCs w:val="28"/>
          <w:lang w:eastAsia="ar-SA"/>
        </w:rPr>
        <w:t xml:space="preserve"> коп.</w:t>
      </w:r>
    </w:p>
    <w:p w14:paraId="3E357349" w14:textId="23528B84" w:rsidR="00202009" w:rsidRPr="00202009" w:rsidRDefault="00202009" w:rsidP="002020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02009">
        <w:rPr>
          <w:sz w:val="28"/>
          <w:szCs w:val="28"/>
          <w:lang w:eastAsia="ar-SA"/>
        </w:rPr>
        <w:lastRenderedPageBreak/>
        <w:t xml:space="preserve">- Земельный участок из категории земель – земли населенных пунктов, вид разрешенного использования – </w:t>
      </w:r>
      <w:r w:rsidR="0096385D" w:rsidRPr="0096385D">
        <w:rPr>
          <w:sz w:val="28"/>
          <w:szCs w:val="28"/>
          <w:lang w:eastAsia="ar-SA"/>
        </w:rPr>
        <w:t>Для размещения здания фельдшерско-акушерского пункта</w:t>
      </w:r>
      <w:r w:rsidRPr="00202009">
        <w:rPr>
          <w:sz w:val="28"/>
          <w:szCs w:val="28"/>
          <w:lang w:eastAsia="ar-SA"/>
        </w:rPr>
        <w:t xml:space="preserve">, площадью </w:t>
      </w:r>
      <w:r w:rsidR="0096385D">
        <w:rPr>
          <w:sz w:val="28"/>
          <w:szCs w:val="28"/>
          <w:lang w:eastAsia="ar-SA"/>
        </w:rPr>
        <w:t>563</w:t>
      </w:r>
      <w:r w:rsidRPr="00202009">
        <w:rPr>
          <w:sz w:val="28"/>
          <w:szCs w:val="28"/>
          <w:lang w:eastAsia="ar-SA"/>
        </w:rPr>
        <w:t xml:space="preserve"> кв.м., кадастровый № </w:t>
      </w:r>
      <w:r w:rsidR="0096385D" w:rsidRPr="0096385D">
        <w:rPr>
          <w:sz w:val="28"/>
          <w:szCs w:val="28"/>
          <w:lang w:eastAsia="ar-SA"/>
        </w:rPr>
        <w:t>46:25:130201:79</w:t>
      </w:r>
      <w:r w:rsidRPr="00202009">
        <w:rPr>
          <w:sz w:val="28"/>
          <w:szCs w:val="28"/>
          <w:lang w:eastAsia="ar-SA"/>
        </w:rPr>
        <w:t xml:space="preserve">, адрес: Россия, </w:t>
      </w:r>
      <w:r w:rsidR="0096385D" w:rsidRPr="0096385D">
        <w:rPr>
          <w:sz w:val="28"/>
          <w:szCs w:val="28"/>
          <w:lang w:eastAsia="ar-SA"/>
        </w:rPr>
        <w:t xml:space="preserve">Курская обл., Фатежский р-он, с. </w:t>
      </w:r>
      <w:proofErr w:type="spellStart"/>
      <w:r w:rsidR="0096385D" w:rsidRPr="0096385D">
        <w:rPr>
          <w:sz w:val="28"/>
          <w:szCs w:val="28"/>
          <w:lang w:eastAsia="ar-SA"/>
        </w:rPr>
        <w:t>Миленино</w:t>
      </w:r>
      <w:proofErr w:type="spellEnd"/>
      <w:r w:rsidR="0096385D" w:rsidRPr="0096385D">
        <w:rPr>
          <w:sz w:val="28"/>
          <w:szCs w:val="28"/>
          <w:lang w:eastAsia="ar-SA"/>
        </w:rPr>
        <w:t>, д.168</w:t>
      </w:r>
      <w:r w:rsidRPr="00202009">
        <w:rPr>
          <w:sz w:val="28"/>
          <w:szCs w:val="28"/>
          <w:lang w:eastAsia="ar-SA"/>
        </w:rPr>
        <w:t xml:space="preserve">. </w:t>
      </w:r>
      <w:r w:rsidR="0096385D">
        <w:rPr>
          <w:sz w:val="28"/>
          <w:szCs w:val="28"/>
          <w:lang w:eastAsia="ar-SA"/>
        </w:rPr>
        <w:t xml:space="preserve">На земельном участке расположен объект капитального строительства с кадастровым № </w:t>
      </w:r>
      <w:r w:rsidR="0096385D" w:rsidRPr="0096385D">
        <w:rPr>
          <w:sz w:val="28"/>
          <w:szCs w:val="28"/>
          <w:lang w:eastAsia="ar-SA"/>
        </w:rPr>
        <w:t>46:25:130201:169</w:t>
      </w:r>
      <w:r w:rsidR="0096385D">
        <w:rPr>
          <w:sz w:val="28"/>
          <w:szCs w:val="28"/>
          <w:lang w:eastAsia="ar-SA"/>
        </w:rPr>
        <w:t xml:space="preserve">. </w:t>
      </w:r>
      <w:r w:rsidRPr="00202009">
        <w:rPr>
          <w:sz w:val="28"/>
          <w:szCs w:val="28"/>
          <w:lang w:eastAsia="ar-SA"/>
        </w:rPr>
        <w:t xml:space="preserve">Начальная цена земельного участка </w:t>
      </w:r>
      <w:r w:rsidR="0096385D" w:rsidRPr="0096385D">
        <w:rPr>
          <w:sz w:val="28"/>
          <w:szCs w:val="28"/>
          <w:lang w:eastAsia="ar-SA"/>
        </w:rPr>
        <w:t>154</w:t>
      </w:r>
      <w:r w:rsidR="0096385D">
        <w:rPr>
          <w:sz w:val="28"/>
          <w:szCs w:val="28"/>
          <w:lang w:eastAsia="ar-SA"/>
        </w:rPr>
        <w:t> </w:t>
      </w:r>
      <w:r w:rsidR="0096385D" w:rsidRPr="0096385D">
        <w:rPr>
          <w:sz w:val="28"/>
          <w:szCs w:val="28"/>
          <w:lang w:eastAsia="ar-SA"/>
        </w:rPr>
        <w:t>673</w:t>
      </w:r>
      <w:r w:rsidR="0096385D">
        <w:rPr>
          <w:sz w:val="28"/>
          <w:szCs w:val="28"/>
          <w:lang w:eastAsia="ar-SA"/>
        </w:rPr>
        <w:t xml:space="preserve"> (Сто пятьдесят четыре тысячи шестьсот семьдесят три) руб. 00 коп.</w:t>
      </w:r>
      <w:r w:rsidRPr="00202009">
        <w:rPr>
          <w:sz w:val="28"/>
          <w:szCs w:val="28"/>
          <w:lang w:eastAsia="ar-SA"/>
        </w:rPr>
        <w:t xml:space="preserve"> без учета НДС, т.к. продажа земельных участков НДС не облагается.</w:t>
      </w:r>
    </w:p>
    <w:p w14:paraId="301BF307" w14:textId="557E8562" w:rsidR="00202009" w:rsidRPr="00202009" w:rsidRDefault="00202009" w:rsidP="002020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02009">
        <w:rPr>
          <w:sz w:val="28"/>
          <w:szCs w:val="28"/>
          <w:lang w:eastAsia="ar-SA"/>
        </w:rPr>
        <w:t xml:space="preserve">Общая начальная цена лота составляет </w:t>
      </w:r>
      <w:r w:rsidR="0096385D">
        <w:rPr>
          <w:sz w:val="28"/>
          <w:szCs w:val="28"/>
          <w:lang w:eastAsia="ar-SA"/>
        </w:rPr>
        <w:t>442 746 (Четыреста сорок две тысячи семьсот сорок шесть) руб. 00 коп.</w:t>
      </w:r>
      <w:r w:rsidRPr="00202009">
        <w:rPr>
          <w:sz w:val="28"/>
          <w:szCs w:val="28"/>
          <w:lang w:eastAsia="ar-SA"/>
        </w:rPr>
        <w:t xml:space="preserve"> с учетом НДС </w:t>
      </w:r>
      <w:r w:rsidR="0096385D" w:rsidRPr="0096385D">
        <w:rPr>
          <w:sz w:val="28"/>
          <w:szCs w:val="28"/>
          <w:lang w:eastAsia="ar-SA"/>
        </w:rPr>
        <w:t>48012 (Сорок восемь тысяч двенадцать) руб. 17 коп.</w:t>
      </w:r>
    </w:p>
    <w:p w14:paraId="3B47127C" w14:textId="402F006A" w:rsidR="00202009" w:rsidRPr="00202009" w:rsidRDefault="00202009" w:rsidP="00202009">
      <w:pPr>
        <w:ind w:firstLine="54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 xml:space="preserve">4. Установить </w:t>
      </w:r>
      <w:r w:rsidRPr="00202009">
        <w:rPr>
          <w:b/>
          <w:bCs/>
          <w:sz w:val="28"/>
          <w:szCs w:val="28"/>
        </w:rPr>
        <w:t>задаток в размере 20 % от начальной цены предмета аукциона</w:t>
      </w:r>
      <w:r w:rsidRPr="00202009">
        <w:rPr>
          <w:sz w:val="28"/>
          <w:szCs w:val="28"/>
        </w:rPr>
        <w:t xml:space="preserve">, что составляет </w:t>
      </w:r>
      <w:r w:rsidR="0096385D">
        <w:rPr>
          <w:sz w:val="28"/>
          <w:szCs w:val="28"/>
        </w:rPr>
        <w:t>88 549 (Восемьдесят восемь тысяч пятьсот сорок девять) руб. 20 коп.</w:t>
      </w:r>
    </w:p>
    <w:p w14:paraId="309CE8B4" w14:textId="32783B21" w:rsidR="00202009" w:rsidRPr="00202009" w:rsidRDefault="00202009" w:rsidP="00202009">
      <w:pPr>
        <w:ind w:firstLine="54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 xml:space="preserve">5. Установить </w:t>
      </w:r>
      <w:r w:rsidRPr="00202009">
        <w:rPr>
          <w:b/>
          <w:bCs/>
          <w:sz w:val="28"/>
          <w:szCs w:val="28"/>
        </w:rPr>
        <w:t>шаг аукциона в размере 5 % от начальной цены предмета аукциона</w:t>
      </w:r>
      <w:r w:rsidRPr="00202009">
        <w:rPr>
          <w:sz w:val="28"/>
          <w:szCs w:val="28"/>
        </w:rPr>
        <w:t xml:space="preserve">, что составляет </w:t>
      </w:r>
      <w:r w:rsidR="0096385D">
        <w:rPr>
          <w:sz w:val="28"/>
          <w:szCs w:val="28"/>
        </w:rPr>
        <w:t>22 137 (Двадцать две тысячи сто тридцать семь) руб. 30 коп.</w:t>
      </w:r>
    </w:p>
    <w:p w14:paraId="0E980A13" w14:textId="77777777" w:rsidR="00202009" w:rsidRPr="00202009" w:rsidRDefault="00202009" w:rsidP="00202009">
      <w:pPr>
        <w:ind w:firstLine="54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 xml:space="preserve">6. Для осуществления функций специализированной организации по проведению и техническому сопровождению аукциона по продаже имущества, указанного в приложении к настоящему Решению, привлечь в качестве специализированной организации Общество с ограниченной ответственностью «Региональный </w:t>
      </w:r>
      <w:proofErr w:type="spellStart"/>
      <w:r w:rsidRPr="00202009">
        <w:rPr>
          <w:sz w:val="28"/>
          <w:szCs w:val="28"/>
        </w:rPr>
        <w:t>тендерно</w:t>
      </w:r>
      <w:proofErr w:type="spellEnd"/>
      <w:r w:rsidRPr="00202009">
        <w:rPr>
          <w:sz w:val="28"/>
          <w:szCs w:val="28"/>
        </w:rPr>
        <w:t xml:space="preserve">-имущественный центр». </w:t>
      </w:r>
    </w:p>
    <w:p w14:paraId="79C735B8" w14:textId="73877167" w:rsidR="00202009" w:rsidRPr="00202009" w:rsidRDefault="00202009" w:rsidP="00202009">
      <w:pPr>
        <w:ind w:firstLine="54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 xml:space="preserve">7. Администрации </w:t>
      </w:r>
      <w:r w:rsidR="0096385D">
        <w:rPr>
          <w:color w:val="000000"/>
          <w:sz w:val="28"/>
          <w:szCs w:val="28"/>
        </w:rPr>
        <w:t>Миленинского</w:t>
      </w:r>
      <w:r w:rsidRPr="00202009">
        <w:rPr>
          <w:sz w:val="28"/>
          <w:szCs w:val="28"/>
        </w:rPr>
        <w:t xml:space="preserve"> сельсовета Фатежского района обеспечить проведение необходимых мероприятий и передать специализированной организации необходимые полномочия в соответствии с контрактом. </w:t>
      </w:r>
    </w:p>
    <w:p w14:paraId="6A64C43C" w14:textId="7EB4EF84" w:rsidR="00202009" w:rsidRDefault="00202009" w:rsidP="00202009">
      <w:pPr>
        <w:ind w:firstLine="54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 xml:space="preserve">8. Обеспечить размещение настоящего Решения в сети «Интернет» на портале ГИС торги (https://torgi.gov.ru/new/public) и на официальном сайте Администрации </w:t>
      </w:r>
      <w:r w:rsidR="0096385D">
        <w:rPr>
          <w:sz w:val="28"/>
          <w:szCs w:val="28"/>
        </w:rPr>
        <w:t>Миленинского</w:t>
      </w:r>
      <w:r w:rsidRPr="00202009">
        <w:rPr>
          <w:sz w:val="28"/>
          <w:szCs w:val="28"/>
        </w:rPr>
        <w:t xml:space="preserve"> сельсовета Фатежского района.  </w:t>
      </w:r>
    </w:p>
    <w:p w14:paraId="08ABAB72" w14:textId="59DF38FD" w:rsidR="00844E28" w:rsidRPr="00844E28" w:rsidRDefault="00844E28" w:rsidP="00844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44E28">
        <w:rPr>
          <w:sz w:val="28"/>
          <w:szCs w:val="28"/>
        </w:rPr>
        <w:t xml:space="preserve">.Контроль за исполнением решения возложить на главного бухгалтера Администрации Миленинского сельсовета Фатежского района </w:t>
      </w:r>
      <w:proofErr w:type="spellStart"/>
      <w:r w:rsidRPr="00844E28">
        <w:rPr>
          <w:sz w:val="28"/>
          <w:szCs w:val="28"/>
        </w:rPr>
        <w:t>Я.Ю.Долженкову</w:t>
      </w:r>
      <w:proofErr w:type="spellEnd"/>
      <w:r w:rsidRPr="00844E28">
        <w:rPr>
          <w:sz w:val="28"/>
          <w:szCs w:val="28"/>
        </w:rPr>
        <w:t xml:space="preserve">. </w:t>
      </w:r>
    </w:p>
    <w:p w14:paraId="5C769F5D" w14:textId="77777777" w:rsidR="00202009" w:rsidRPr="00202009" w:rsidRDefault="00202009" w:rsidP="00202009">
      <w:pPr>
        <w:ind w:firstLine="54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10. Решение вступает в силу со дня его подписания.</w:t>
      </w:r>
    </w:p>
    <w:p w14:paraId="4DCCA50D" w14:textId="77777777" w:rsidR="00202009" w:rsidRPr="00202009" w:rsidRDefault="00202009" w:rsidP="00202009">
      <w:pPr>
        <w:ind w:firstLine="567"/>
        <w:jc w:val="both"/>
        <w:rPr>
          <w:sz w:val="28"/>
          <w:szCs w:val="28"/>
        </w:rPr>
      </w:pPr>
    </w:p>
    <w:p w14:paraId="3EE4BDA3" w14:textId="77777777" w:rsidR="00202009" w:rsidRPr="00202009" w:rsidRDefault="00202009" w:rsidP="00202009">
      <w:pPr>
        <w:ind w:left="142"/>
        <w:jc w:val="both"/>
        <w:rPr>
          <w:sz w:val="28"/>
          <w:szCs w:val="28"/>
        </w:rPr>
      </w:pPr>
    </w:p>
    <w:p w14:paraId="684BEEDA" w14:textId="77777777" w:rsidR="00202009" w:rsidRPr="00202009" w:rsidRDefault="00202009" w:rsidP="00202009">
      <w:pPr>
        <w:ind w:left="142"/>
        <w:jc w:val="both"/>
        <w:rPr>
          <w:sz w:val="28"/>
          <w:szCs w:val="28"/>
        </w:rPr>
      </w:pPr>
    </w:p>
    <w:p w14:paraId="34F4CCB0" w14:textId="77777777" w:rsidR="00677140" w:rsidRPr="00677140" w:rsidRDefault="00677140" w:rsidP="00677140">
      <w:pPr>
        <w:jc w:val="both"/>
        <w:rPr>
          <w:sz w:val="28"/>
          <w:szCs w:val="28"/>
        </w:rPr>
      </w:pPr>
      <w:r w:rsidRPr="00677140">
        <w:rPr>
          <w:sz w:val="28"/>
          <w:szCs w:val="28"/>
        </w:rPr>
        <w:t>Председатель Собрания депутатов</w:t>
      </w:r>
    </w:p>
    <w:p w14:paraId="2E5D3901" w14:textId="77777777" w:rsidR="00677140" w:rsidRPr="00677140" w:rsidRDefault="00677140" w:rsidP="00677140">
      <w:pPr>
        <w:jc w:val="both"/>
        <w:rPr>
          <w:sz w:val="28"/>
          <w:szCs w:val="28"/>
        </w:rPr>
      </w:pPr>
      <w:r w:rsidRPr="00677140">
        <w:rPr>
          <w:sz w:val="28"/>
          <w:szCs w:val="28"/>
        </w:rPr>
        <w:t>Миленинского сельсовета</w:t>
      </w:r>
    </w:p>
    <w:p w14:paraId="4960B6A0" w14:textId="77777777" w:rsidR="00677140" w:rsidRPr="00677140" w:rsidRDefault="00677140" w:rsidP="00677140">
      <w:pPr>
        <w:jc w:val="both"/>
        <w:rPr>
          <w:sz w:val="28"/>
          <w:szCs w:val="28"/>
        </w:rPr>
      </w:pPr>
      <w:r w:rsidRPr="00677140">
        <w:rPr>
          <w:sz w:val="28"/>
          <w:szCs w:val="28"/>
        </w:rPr>
        <w:t xml:space="preserve"> Фатежского района                          </w:t>
      </w:r>
      <w:r w:rsidRPr="00677140">
        <w:rPr>
          <w:sz w:val="28"/>
          <w:szCs w:val="28"/>
        </w:rPr>
        <w:tab/>
      </w:r>
      <w:r w:rsidRPr="00677140">
        <w:rPr>
          <w:sz w:val="28"/>
          <w:szCs w:val="28"/>
        </w:rPr>
        <w:tab/>
        <w:t xml:space="preserve">           </w:t>
      </w:r>
      <w:r w:rsidRPr="00677140">
        <w:rPr>
          <w:sz w:val="28"/>
          <w:szCs w:val="28"/>
        </w:rPr>
        <w:tab/>
      </w:r>
      <w:proofErr w:type="spellStart"/>
      <w:r w:rsidRPr="00677140">
        <w:rPr>
          <w:sz w:val="28"/>
          <w:szCs w:val="28"/>
        </w:rPr>
        <w:t>С.А.Емельянова</w:t>
      </w:r>
      <w:proofErr w:type="spellEnd"/>
    </w:p>
    <w:p w14:paraId="1E4AFB1C" w14:textId="77777777" w:rsidR="00677140" w:rsidRPr="00677140" w:rsidRDefault="00677140" w:rsidP="00677140">
      <w:pPr>
        <w:ind w:left="5812"/>
        <w:jc w:val="both"/>
        <w:rPr>
          <w:sz w:val="28"/>
          <w:szCs w:val="28"/>
        </w:rPr>
      </w:pPr>
    </w:p>
    <w:p w14:paraId="3D9012A0" w14:textId="77777777" w:rsidR="00677140" w:rsidRPr="00677140" w:rsidRDefault="00677140" w:rsidP="00677140">
      <w:pPr>
        <w:ind w:left="-142" w:firstLine="142"/>
        <w:jc w:val="both"/>
        <w:rPr>
          <w:sz w:val="28"/>
          <w:szCs w:val="28"/>
        </w:rPr>
      </w:pPr>
      <w:r w:rsidRPr="00677140">
        <w:rPr>
          <w:sz w:val="28"/>
          <w:szCs w:val="28"/>
        </w:rPr>
        <w:t>Глава Миленинского сельсовета</w:t>
      </w:r>
    </w:p>
    <w:p w14:paraId="3C42EE25" w14:textId="639A23FD" w:rsidR="00202009" w:rsidRDefault="00677140" w:rsidP="00677140">
      <w:pPr>
        <w:jc w:val="both"/>
        <w:rPr>
          <w:sz w:val="28"/>
          <w:szCs w:val="28"/>
        </w:rPr>
      </w:pPr>
      <w:r w:rsidRPr="00677140">
        <w:rPr>
          <w:sz w:val="28"/>
          <w:szCs w:val="28"/>
        </w:rPr>
        <w:t xml:space="preserve">Фатежского района </w:t>
      </w:r>
      <w:r w:rsidRPr="00677140">
        <w:rPr>
          <w:sz w:val="28"/>
          <w:szCs w:val="28"/>
        </w:rPr>
        <w:tab/>
      </w:r>
      <w:r w:rsidRPr="00677140">
        <w:rPr>
          <w:sz w:val="28"/>
          <w:szCs w:val="28"/>
        </w:rPr>
        <w:tab/>
      </w:r>
      <w:r w:rsidRPr="00677140">
        <w:rPr>
          <w:sz w:val="28"/>
          <w:szCs w:val="28"/>
        </w:rPr>
        <w:tab/>
      </w:r>
      <w:r w:rsidRPr="00677140">
        <w:rPr>
          <w:sz w:val="28"/>
          <w:szCs w:val="28"/>
        </w:rPr>
        <w:tab/>
      </w:r>
      <w:r w:rsidRPr="00677140">
        <w:rPr>
          <w:sz w:val="28"/>
          <w:szCs w:val="28"/>
        </w:rPr>
        <w:tab/>
      </w:r>
      <w:r w:rsidRPr="00677140">
        <w:rPr>
          <w:sz w:val="28"/>
          <w:szCs w:val="28"/>
        </w:rPr>
        <w:tab/>
      </w:r>
      <w:proofErr w:type="spellStart"/>
      <w:r w:rsidRPr="00677140">
        <w:rPr>
          <w:sz w:val="28"/>
          <w:szCs w:val="28"/>
        </w:rPr>
        <w:t>Е.В.Емельянова</w:t>
      </w:r>
      <w:proofErr w:type="spellEnd"/>
    </w:p>
    <w:p w14:paraId="2B639833" w14:textId="26D29699" w:rsidR="00844E28" w:rsidRPr="00202009" w:rsidRDefault="00844E28" w:rsidP="0067714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6EB6DA14" w14:textId="77777777" w:rsidR="00202009" w:rsidRPr="00202009" w:rsidRDefault="00202009" w:rsidP="00202009">
      <w:pPr>
        <w:ind w:left="5812"/>
        <w:jc w:val="both"/>
        <w:rPr>
          <w:sz w:val="28"/>
          <w:szCs w:val="28"/>
        </w:rPr>
      </w:pPr>
    </w:p>
    <w:p w14:paraId="6A56D799" w14:textId="04B5851A" w:rsidR="00202009" w:rsidRPr="00202009" w:rsidRDefault="00202009" w:rsidP="00202009">
      <w:pPr>
        <w:jc w:val="right"/>
        <w:rPr>
          <w:sz w:val="28"/>
          <w:szCs w:val="28"/>
        </w:rPr>
      </w:pPr>
      <w:r w:rsidRPr="00202009">
        <w:rPr>
          <w:sz w:val="28"/>
          <w:szCs w:val="28"/>
        </w:rPr>
        <w:lastRenderedPageBreak/>
        <w:t xml:space="preserve">                                      Приложение № 1</w:t>
      </w:r>
    </w:p>
    <w:p w14:paraId="209A051D" w14:textId="77777777" w:rsidR="00202009" w:rsidRPr="00202009" w:rsidRDefault="00202009" w:rsidP="00202009">
      <w:pPr>
        <w:jc w:val="right"/>
        <w:rPr>
          <w:sz w:val="28"/>
          <w:szCs w:val="28"/>
        </w:rPr>
      </w:pPr>
      <w:r w:rsidRPr="00202009">
        <w:rPr>
          <w:sz w:val="28"/>
          <w:szCs w:val="28"/>
        </w:rPr>
        <w:t xml:space="preserve">              к решению Собрания депутатов </w:t>
      </w:r>
    </w:p>
    <w:p w14:paraId="4FC2FF07" w14:textId="4DD70E0D" w:rsidR="00202009" w:rsidRPr="00202009" w:rsidRDefault="00202009" w:rsidP="00202009">
      <w:pPr>
        <w:jc w:val="right"/>
        <w:rPr>
          <w:sz w:val="28"/>
          <w:szCs w:val="28"/>
        </w:rPr>
      </w:pPr>
      <w:r w:rsidRPr="00202009">
        <w:rPr>
          <w:sz w:val="28"/>
          <w:szCs w:val="28"/>
        </w:rPr>
        <w:t xml:space="preserve">            </w:t>
      </w:r>
      <w:r w:rsidR="0096385D">
        <w:rPr>
          <w:sz w:val="28"/>
          <w:szCs w:val="28"/>
        </w:rPr>
        <w:t>Миленинского</w:t>
      </w:r>
      <w:r w:rsidRPr="00202009">
        <w:rPr>
          <w:sz w:val="28"/>
          <w:szCs w:val="28"/>
        </w:rPr>
        <w:t xml:space="preserve"> сельсовета </w:t>
      </w:r>
    </w:p>
    <w:p w14:paraId="06BE930D" w14:textId="77777777" w:rsidR="00202009" w:rsidRPr="00202009" w:rsidRDefault="00202009" w:rsidP="00202009">
      <w:pPr>
        <w:jc w:val="right"/>
        <w:rPr>
          <w:sz w:val="28"/>
          <w:szCs w:val="28"/>
        </w:rPr>
      </w:pPr>
      <w:r w:rsidRPr="00202009">
        <w:rPr>
          <w:sz w:val="28"/>
          <w:szCs w:val="28"/>
        </w:rPr>
        <w:t>Фатежского района</w:t>
      </w:r>
    </w:p>
    <w:p w14:paraId="581C1597" w14:textId="2499D686" w:rsidR="00202009" w:rsidRPr="00202009" w:rsidRDefault="00202009" w:rsidP="00202009">
      <w:pPr>
        <w:jc w:val="right"/>
        <w:rPr>
          <w:sz w:val="28"/>
          <w:szCs w:val="28"/>
        </w:rPr>
      </w:pPr>
      <w:r w:rsidRPr="00202009">
        <w:rPr>
          <w:sz w:val="28"/>
          <w:szCs w:val="28"/>
        </w:rPr>
        <w:t xml:space="preserve">              от </w:t>
      </w:r>
      <w:r w:rsidR="00677140">
        <w:rPr>
          <w:sz w:val="28"/>
          <w:szCs w:val="28"/>
        </w:rPr>
        <w:t>14.11.2022</w:t>
      </w:r>
      <w:r w:rsidRPr="00202009">
        <w:rPr>
          <w:sz w:val="28"/>
          <w:szCs w:val="28"/>
        </w:rPr>
        <w:t xml:space="preserve"> г. №</w:t>
      </w:r>
      <w:r w:rsidR="00677140">
        <w:rPr>
          <w:sz w:val="28"/>
          <w:szCs w:val="28"/>
        </w:rPr>
        <w:t>10</w:t>
      </w:r>
    </w:p>
    <w:p w14:paraId="487520B7" w14:textId="06EC0B52" w:rsidR="00202009" w:rsidRPr="00677140" w:rsidRDefault="00677140" w:rsidP="00677140">
      <w:pPr>
        <w:jc w:val="right"/>
        <w:rPr>
          <w:bCs/>
          <w:sz w:val="28"/>
          <w:szCs w:val="28"/>
        </w:rPr>
      </w:pPr>
      <w:r w:rsidRPr="00677140">
        <w:rPr>
          <w:bCs/>
          <w:sz w:val="28"/>
          <w:szCs w:val="28"/>
        </w:rPr>
        <w:t>«Об условиях приватизации муниципального имущества»</w:t>
      </w:r>
    </w:p>
    <w:p w14:paraId="11F8BDCC" w14:textId="77777777" w:rsidR="00C15404" w:rsidRDefault="00C15404" w:rsidP="00202009">
      <w:pPr>
        <w:jc w:val="center"/>
        <w:rPr>
          <w:b/>
          <w:sz w:val="28"/>
          <w:szCs w:val="28"/>
        </w:rPr>
      </w:pPr>
    </w:p>
    <w:p w14:paraId="5074E4AC" w14:textId="3A9F7282" w:rsidR="00202009" w:rsidRPr="00202009" w:rsidRDefault="00202009" w:rsidP="00202009">
      <w:pPr>
        <w:jc w:val="center"/>
        <w:rPr>
          <w:b/>
          <w:sz w:val="28"/>
          <w:szCs w:val="28"/>
        </w:rPr>
      </w:pPr>
      <w:r w:rsidRPr="00202009">
        <w:rPr>
          <w:b/>
          <w:sz w:val="28"/>
          <w:szCs w:val="28"/>
        </w:rPr>
        <w:t>Перечень</w:t>
      </w:r>
    </w:p>
    <w:p w14:paraId="2F756C4F" w14:textId="728747C8" w:rsidR="00202009" w:rsidRPr="00202009" w:rsidRDefault="00202009" w:rsidP="00202009">
      <w:pPr>
        <w:jc w:val="center"/>
        <w:rPr>
          <w:b/>
          <w:sz w:val="28"/>
          <w:szCs w:val="28"/>
        </w:rPr>
      </w:pPr>
      <w:r w:rsidRPr="00202009">
        <w:rPr>
          <w:b/>
          <w:sz w:val="28"/>
          <w:szCs w:val="28"/>
        </w:rPr>
        <w:t>муниципального имущества, подлежащего приватизации в 202</w:t>
      </w:r>
      <w:r w:rsidR="0096385D">
        <w:rPr>
          <w:b/>
          <w:sz w:val="28"/>
          <w:szCs w:val="28"/>
        </w:rPr>
        <w:t>3</w:t>
      </w:r>
      <w:r w:rsidRPr="00202009">
        <w:rPr>
          <w:b/>
          <w:sz w:val="28"/>
          <w:szCs w:val="28"/>
        </w:rPr>
        <w:t>-202</w:t>
      </w:r>
      <w:r w:rsidR="0096385D">
        <w:rPr>
          <w:b/>
          <w:sz w:val="28"/>
          <w:szCs w:val="28"/>
        </w:rPr>
        <w:t xml:space="preserve">5 </w:t>
      </w:r>
      <w:r w:rsidRPr="00202009">
        <w:rPr>
          <w:b/>
          <w:sz w:val="28"/>
          <w:szCs w:val="28"/>
        </w:rPr>
        <w:t>гг.</w:t>
      </w:r>
    </w:p>
    <w:p w14:paraId="46C8D3A9" w14:textId="77777777" w:rsidR="00202009" w:rsidRPr="00202009" w:rsidRDefault="00202009" w:rsidP="00202009">
      <w:pPr>
        <w:jc w:val="center"/>
        <w:rPr>
          <w:b/>
          <w:sz w:val="28"/>
          <w:szCs w:val="28"/>
        </w:rPr>
      </w:pPr>
      <w:r w:rsidRPr="00202009">
        <w:rPr>
          <w:b/>
          <w:sz w:val="28"/>
          <w:szCs w:val="28"/>
        </w:rPr>
        <w:t>Начальная цена первоначального предложения,</w:t>
      </w:r>
      <w:r w:rsidRPr="00202009">
        <w:rPr>
          <w:sz w:val="28"/>
          <w:szCs w:val="28"/>
        </w:rPr>
        <w:t xml:space="preserve"> </w:t>
      </w:r>
      <w:r w:rsidRPr="00202009">
        <w:rPr>
          <w:b/>
          <w:sz w:val="28"/>
          <w:szCs w:val="28"/>
        </w:rPr>
        <w:t xml:space="preserve">размер задатка, </w:t>
      </w:r>
    </w:p>
    <w:p w14:paraId="216CE6BE" w14:textId="77777777" w:rsidR="00202009" w:rsidRPr="00202009" w:rsidRDefault="00202009" w:rsidP="00202009">
      <w:pPr>
        <w:jc w:val="center"/>
        <w:rPr>
          <w:b/>
          <w:sz w:val="28"/>
          <w:szCs w:val="28"/>
        </w:rPr>
      </w:pPr>
      <w:r w:rsidRPr="00202009">
        <w:rPr>
          <w:b/>
          <w:sz w:val="28"/>
          <w:szCs w:val="28"/>
        </w:rPr>
        <w:t>величина повышения начальной цены.</w:t>
      </w:r>
    </w:p>
    <w:p w14:paraId="69DCD386" w14:textId="77777777" w:rsidR="00202009" w:rsidRPr="00202009" w:rsidRDefault="00202009" w:rsidP="00202009">
      <w:pPr>
        <w:jc w:val="center"/>
        <w:rPr>
          <w:b/>
          <w:sz w:val="28"/>
          <w:szCs w:val="28"/>
        </w:rPr>
      </w:pPr>
    </w:p>
    <w:tbl>
      <w:tblPr>
        <w:tblW w:w="10618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82"/>
        <w:gridCol w:w="1985"/>
        <w:gridCol w:w="1417"/>
        <w:gridCol w:w="1418"/>
        <w:gridCol w:w="1276"/>
        <w:gridCol w:w="1275"/>
      </w:tblGrid>
      <w:tr w:rsidR="00202009" w:rsidRPr="00202009" w14:paraId="245AE9D9" w14:textId="77777777" w:rsidTr="00C15404">
        <w:trPr>
          <w:trHeight w:val="6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A6FA" w14:textId="77777777" w:rsidR="00202009" w:rsidRPr="00202009" w:rsidRDefault="00202009" w:rsidP="00202009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202009">
              <w:rPr>
                <w:sz w:val="28"/>
                <w:szCs w:val="28"/>
              </w:rPr>
              <w:t>№</w:t>
            </w:r>
          </w:p>
          <w:p w14:paraId="6F31A2DA" w14:textId="77777777" w:rsidR="00202009" w:rsidRPr="00202009" w:rsidRDefault="00202009" w:rsidP="00202009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202009">
              <w:rPr>
                <w:sz w:val="28"/>
                <w:szCs w:val="28"/>
              </w:rPr>
              <w:t>п/п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83D3" w14:textId="77777777" w:rsidR="00202009" w:rsidRPr="00202009" w:rsidRDefault="00202009" w:rsidP="002020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202009">
              <w:rPr>
                <w:sz w:val="28"/>
                <w:szCs w:val="28"/>
              </w:rPr>
              <w:t>Наименование имущества и его назначение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0E98" w14:textId="77777777" w:rsidR="00202009" w:rsidRPr="00202009" w:rsidRDefault="00202009" w:rsidP="00202009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202009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A800" w14:textId="77777777" w:rsidR="00202009" w:rsidRPr="00202009" w:rsidRDefault="00202009" w:rsidP="002020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202009">
              <w:rPr>
                <w:sz w:val="28"/>
                <w:szCs w:val="28"/>
              </w:rPr>
              <w:t>Рыночная стоимость, включая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C61E" w14:textId="77777777" w:rsidR="00202009" w:rsidRPr="00202009" w:rsidRDefault="00202009" w:rsidP="002020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202009">
              <w:rPr>
                <w:sz w:val="28"/>
                <w:szCs w:val="28"/>
              </w:rPr>
              <w:t xml:space="preserve">Начальная </w:t>
            </w:r>
          </w:p>
          <w:p w14:paraId="5BA536A0" w14:textId="77777777" w:rsidR="00202009" w:rsidRPr="00202009" w:rsidRDefault="00202009" w:rsidP="002020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202009">
              <w:rPr>
                <w:sz w:val="28"/>
                <w:szCs w:val="28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8E22" w14:textId="77777777" w:rsidR="00202009" w:rsidRPr="00202009" w:rsidRDefault="00202009" w:rsidP="002020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202009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B1C7" w14:textId="77777777" w:rsidR="00202009" w:rsidRPr="00202009" w:rsidRDefault="00202009" w:rsidP="002020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202009">
              <w:rPr>
                <w:sz w:val="28"/>
                <w:szCs w:val="28"/>
              </w:rPr>
              <w:t>Шаг аукциона, руб.</w:t>
            </w:r>
          </w:p>
        </w:tc>
      </w:tr>
      <w:tr w:rsidR="00202009" w:rsidRPr="00202009" w14:paraId="3571E0E0" w14:textId="77777777" w:rsidTr="00C15404">
        <w:trPr>
          <w:trHeight w:val="380"/>
        </w:trPr>
        <w:tc>
          <w:tcPr>
            <w:tcW w:w="10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968" w14:textId="77777777" w:rsidR="00202009" w:rsidRPr="00202009" w:rsidRDefault="00202009" w:rsidP="00202009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202009">
              <w:rPr>
                <w:b/>
                <w:bCs/>
                <w:sz w:val="28"/>
                <w:szCs w:val="28"/>
              </w:rPr>
              <w:t>Лот № 1</w:t>
            </w:r>
          </w:p>
        </w:tc>
      </w:tr>
      <w:tr w:rsidR="00116CEA" w:rsidRPr="00202009" w14:paraId="54433F44" w14:textId="77777777" w:rsidTr="00C15404">
        <w:trPr>
          <w:trHeight w:val="22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BFE6" w14:textId="77777777" w:rsidR="00116CEA" w:rsidRPr="00202009" w:rsidRDefault="00116CEA" w:rsidP="00202009">
            <w:pPr>
              <w:jc w:val="center"/>
              <w:rPr>
                <w:sz w:val="28"/>
                <w:szCs w:val="28"/>
              </w:rPr>
            </w:pPr>
            <w:r w:rsidRPr="00202009">
              <w:rPr>
                <w:sz w:val="28"/>
                <w:szCs w:val="28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B8C7" w14:textId="4A94985D" w:rsidR="00116CEA" w:rsidRPr="00202009" w:rsidRDefault="00116CEA" w:rsidP="00202009">
            <w:pPr>
              <w:rPr>
                <w:sz w:val="28"/>
                <w:szCs w:val="28"/>
              </w:rPr>
            </w:pPr>
            <w:r w:rsidRPr="0096385D">
              <w:rPr>
                <w:sz w:val="28"/>
                <w:szCs w:val="28"/>
              </w:rPr>
              <w:t xml:space="preserve">Недвижимое имущество – нежилое здание, назначение – административное, общей площадью 63,2 кв.м., Этажность 1, год постройки – 1955, Кадастровый № 46:25:130201:169, адрес: Курская обл., Фатежский р-он, с. </w:t>
            </w:r>
            <w:proofErr w:type="spellStart"/>
            <w:r w:rsidRPr="0096385D">
              <w:rPr>
                <w:sz w:val="28"/>
                <w:szCs w:val="28"/>
              </w:rPr>
              <w:t>Миленино</w:t>
            </w:r>
            <w:proofErr w:type="spellEnd"/>
            <w:r w:rsidRPr="0096385D">
              <w:rPr>
                <w:sz w:val="28"/>
                <w:szCs w:val="28"/>
              </w:rPr>
              <w:t>, д.168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D5440" w14:textId="71012DE2" w:rsidR="00116CEA" w:rsidRPr="00202009" w:rsidRDefault="00116CEA" w:rsidP="00202009">
            <w:pPr>
              <w:ind w:left="-113" w:right="-113"/>
              <w:rPr>
                <w:sz w:val="28"/>
                <w:szCs w:val="28"/>
              </w:rPr>
            </w:pPr>
            <w:r w:rsidRPr="0096385D">
              <w:rPr>
                <w:sz w:val="28"/>
                <w:szCs w:val="28"/>
              </w:rPr>
              <w:t>307107</w:t>
            </w:r>
            <w:r>
              <w:rPr>
                <w:sz w:val="28"/>
                <w:szCs w:val="28"/>
              </w:rPr>
              <w:t xml:space="preserve">, </w:t>
            </w:r>
            <w:r w:rsidRPr="0096385D">
              <w:rPr>
                <w:sz w:val="28"/>
                <w:szCs w:val="28"/>
              </w:rPr>
              <w:t xml:space="preserve">Курская обл., Фатежский р-он, с. </w:t>
            </w:r>
            <w:proofErr w:type="spellStart"/>
            <w:r w:rsidRPr="0096385D">
              <w:rPr>
                <w:sz w:val="28"/>
                <w:szCs w:val="28"/>
              </w:rPr>
              <w:t>Миленино</w:t>
            </w:r>
            <w:proofErr w:type="spellEnd"/>
            <w:r w:rsidRPr="0096385D">
              <w:rPr>
                <w:sz w:val="28"/>
                <w:szCs w:val="28"/>
              </w:rPr>
              <w:t>, д.168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610AB" w14:textId="4E68DB21" w:rsidR="00116CEA" w:rsidRPr="00202009" w:rsidRDefault="00116CEA" w:rsidP="002020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116CEA">
              <w:rPr>
                <w:sz w:val="28"/>
                <w:szCs w:val="28"/>
                <w:lang w:eastAsia="ar-SA"/>
              </w:rPr>
              <w:t>442</w:t>
            </w:r>
            <w:r>
              <w:rPr>
                <w:sz w:val="28"/>
                <w:szCs w:val="28"/>
                <w:lang w:eastAsia="ar-SA"/>
              </w:rPr>
              <w:t> </w:t>
            </w:r>
            <w:r w:rsidRPr="00116CEA">
              <w:rPr>
                <w:sz w:val="28"/>
                <w:szCs w:val="28"/>
                <w:lang w:eastAsia="ar-SA"/>
              </w:rPr>
              <w:t>746</w:t>
            </w:r>
            <w:r>
              <w:rPr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A156F" w14:textId="3C3F6061" w:rsidR="00116CEA" w:rsidRPr="00202009" w:rsidRDefault="00116CEA" w:rsidP="00202009">
            <w:pPr>
              <w:ind w:left="-57" w:right="-57"/>
              <w:jc w:val="center"/>
              <w:rPr>
                <w:sz w:val="28"/>
                <w:szCs w:val="28"/>
              </w:rPr>
            </w:pPr>
            <w:r w:rsidRPr="00116CEA">
              <w:rPr>
                <w:sz w:val="28"/>
                <w:szCs w:val="28"/>
                <w:lang w:eastAsia="ar-SA"/>
              </w:rPr>
              <w:t>442 746,00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52EB3" w14:textId="7B24A75F" w:rsidR="00116CEA" w:rsidRPr="00202009" w:rsidRDefault="00116CEA" w:rsidP="00202009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116CEA">
              <w:rPr>
                <w:sz w:val="28"/>
                <w:szCs w:val="28"/>
              </w:rPr>
              <w:t>88 549</w:t>
            </w:r>
            <w:r w:rsidRPr="00202009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D47AA" w14:textId="5177C069" w:rsidR="00116CEA" w:rsidRPr="00202009" w:rsidRDefault="00116CEA" w:rsidP="00202009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116CEA">
              <w:rPr>
                <w:sz w:val="28"/>
                <w:szCs w:val="28"/>
              </w:rPr>
              <w:t>22 137</w:t>
            </w:r>
            <w:r w:rsidRPr="00202009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0</w:t>
            </w:r>
          </w:p>
        </w:tc>
      </w:tr>
      <w:tr w:rsidR="00116CEA" w:rsidRPr="00202009" w14:paraId="3E12D538" w14:textId="77777777" w:rsidTr="00C15404">
        <w:trPr>
          <w:trHeight w:val="22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025" w14:textId="0A2D0146" w:rsidR="00116CEA" w:rsidRPr="00202009" w:rsidRDefault="00116CEA" w:rsidP="00202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4684" w14:textId="628DA602" w:rsidR="00116CEA" w:rsidRPr="00202009" w:rsidRDefault="00116CEA" w:rsidP="00202009">
            <w:pPr>
              <w:rPr>
                <w:sz w:val="28"/>
                <w:szCs w:val="28"/>
              </w:rPr>
            </w:pPr>
            <w:r w:rsidRPr="0096385D">
              <w:rPr>
                <w:sz w:val="28"/>
                <w:szCs w:val="28"/>
              </w:rPr>
              <w:t xml:space="preserve">Земельный участок из категории земель – земли населенных пунктов, вид разрешенного использования – Для размещения здания фельдшерско-акушерского пункта, площадью </w:t>
            </w:r>
            <w:r w:rsidRPr="0096385D">
              <w:rPr>
                <w:sz w:val="28"/>
                <w:szCs w:val="28"/>
              </w:rPr>
              <w:lastRenderedPageBreak/>
              <w:t xml:space="preserve">563 кв.м., кадастровый № 46:25:130201:79, адрес: Россия, Курская обл., Фатежский р-он, с. </w:t>
            </w:r>
            <w:proofErr w:type="spellStart"/>
            <w:r w:rsidRPr="0096385D">
              <w:rPr>
                <w:sz w:val="28"/>
                <w:szCs w:val="28"/>
              </w:rPr>
              <w:t>Миленино</w:t>
            </w:r>
            <w:proofErr w:type="spellEnd"/>
            <w:r w:rsidRPr="0096385D">
              <w:rPr>
                <w:sz w:val="28"/>
                <w:szCs w:val="28"/>
              </w:rPr>
              <w:t>, д.168. На земельном участке расположен объект капитального строительства с кадастровым № 46:25:130201:169.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A364E" w14:textId="6778AF94" w:rsidR="00116CEA" w:rsidRPr="00202009" w:rsidRDefault="00116CEA" w:rsidP="00202009">
            <w:pPr>
              <w:ind w:left="-113" w:right="-113"/>
              <w:rPr>
                <w:sz w:val="28"/>
                <w:szCs w:val="28"/>
              </w:rPr>
            </w:pPr>
            <w:r w:rsidRPr="0096385D">
              <w:rPr>
                <w:sz w:val="28"/>
                <w:szCs w:val="28"/>
              </w:rPr>
              <w:lastRenderedPageBreak/>
              <w:t>307107</w:t>
            </w:r>
            <w:r>
              <w:rPr>
                <w:sz w:val="28"/>
                <w:szCs w:val="28"/>
              </w:rPr>
              <w:t xml:space="preserve">, </w:t>
            </w:r>
            <w:r w:rsidRPr="0096385D">
              <w:rPr>
                <w:sz w:val="28"/>
                <w:szCs w:val="28"/>
              </w:rPr>
              <w:t xml:space="preserve">Курская обл., Фатежский р-он, с. </w:t>
            </w:r>
            <w:proofErr w:type="spellStart"/>
            <w:r w:rsidRPr="0096385D">
              <w:rPr>
                <w:sz w:val="28"/>
                <w:szCs w:val="28"/>
              </w:rPr>
              <w:t>Миленино</w:t>
            </w:r>
            <w:proofErr w:type="spellEnd"/>
            <w:r w:rsidRPr="0096385D">
              <w:rPr>
                <w:sz w:val="28"/>
                <w:szCs w:val="28"/>
              </w:rPr>
              <w:t>, д.168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E04" w14:textId="77777777" w:rsidR="00116CEA" w:rsidRPr="00202009" w:rsidRDefault="00116CEA" w:rsidP="00202009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C4DEE" w14:textId="77777777" w:rsidR="00116CEA" w:rsidRPr="00202009" w:rsidRDefault="00116CEA" w:rsidP="00202009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694AE" w14:textId="77777777" w:rsidR="00116CEA" w:rsidRPr="00202009" w:rsidRDefault="00116CEA" w:rsidP="002020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29C4C" w14:textId="77777777" w:rsidR="00116CEA" w:rsidRPr="00202009" w:rsidRDefault="00116CEA" w:rsidP="0020200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14:paraId="32DEECF2" w14:textId="77777777" w:rsidR="00202009" w:rsidRPr="00202009" w:rsidRDefault="00202009" w:rsidP="00202009">
      <w:pPr>
        <w:rPr>
          <w:b/>
          <w:sz w:val="28"/>
          <w:szCs w:val="28"/>
        </w:rPr>
      </w:pPr>
    </w:p>
    <w:p w14:paraId="79B271E1" w14:textId="77777777" w:rsidR="003254E4" w:rsidRPr="00116CEA" w:rsidRDefault="003254E4" w:rsidP="00116C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254E4" w:rsidRPr="00116CEA" w:rsidSect="0097071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7E13"/>
    <w:multiLevelType w:val="hybridMultilevel"/>
    <w:tmpl w:val="CFDE22CE"/>
    <w:lvl w:ilvl="0" w:tplc="0D4A3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994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4A"/>
    <w:rsid w:val="000B0595"/>
    <w:rsid w:val="00116CEA"/>
    <w:rsid w:val="001559AC"/>
    <w:rsid w:val="001662AA"/>
    <w:rsid w:val="00202009"/>
    <w:rsid w:val="00233F90"/>
    <w:rsid w:val="002A59A5"/>
    <w:rsid w:val="002B3216"/>
    <w:rsid w:val="003148C9"/>
    <w:rsid w:val="003254E4"/>
    <w:rsid w:val="00563215"/>
    <w:rsid w:val="00666D1C"/>
    <w:rsid w:val="00677140"/>
    <w:rsid w:val="006F2829"/>
    <w:rsid w:val="007830E4"/>
    <w:rsid w:val="00844E28"/>
    <w:rsid w:val="008F77FA"/>
    <w:rsid w:val="0096385D"/>
    <w:rsid w:val="00970715"/>
    <w:rsid w:val="009B5CFE"/>
    <w:rsid w:val="009C6B27"/>
    <w:rsid w:val="00A14D4A"/>
    <w:rsid w:val="00A45E46"/>
    <w:rsid w:val="00AC355E"/>
    <w:rsid w:val="00B16382"/>
    <w:rsid w:val="00B8339E"/>
    <w:rsid w:val="00BA535C"/>
    <w:rsid w:val="00C15404"/>
    <w:rsid w:val="00E3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3820"/>
  <w15:docId w15:val="{B7225BF3-7DB1-4002-9565-C036869A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4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14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basedOn w:val="a0"/>
    <w:rsid w:val="00A14D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D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2139581F0E0B2FE526D78A73E1A2BCC0C8DB359CBC5C21BF76A43E57D439C159D81F271CC941FB3A9E83WBb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5</cp:revision>
  <cp:lastPrinted>2022-12-01T08:16:00Z</cp:lastPrinted>
  <dcterms:created xsi:type="dcterms:W3CDTF">2022-11-30T09:33:00Z</dcterms:created>
  <dcterms:modified xsi:type="dcterms:W3CDTF">2022-12-01T08:25:00Z</dcterms:modified>
</cp:coreProperties>
</file>